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9339AB">
        <w:rPr>
          <w:rFonts w:ascii="Times New Roman" w:eastAsia="Times New Roman" w:hAnsi="Times New Roman"/>
          <w:sz w:val="26"/>
          <w:szCs w:val="26"/>
          <w:lang w:eastAsia="ar-SA"/>
        </w:rPr>
        <w:t>9</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BA6B70">
        <w:rPr>
          <w:rFonts w:ascii="Times New Roman" w:eastAsia="Times New Roman" w:hAnsi="Times New Roman"/>
          <w:sz w:val="26"/>
          <w:szCs w:val="26"/>
          <w:lang w:eastAsia="ar-SA"/>
        </w:rPr>
        <w:t>46:02:020301:167</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BA6B70">
        <w:rPr>
          <w:rFonts w:ascii="Times New Roman" w:eastAsia="Times New Roman" w:hAnsi="Times New Roman"/>
          <w:sz w:val="23"/>
          <w:szCs w:val="23"/>
          <w:lang w:eastAsia="ar-SA"/>
        </w:rPr>
        <w:t>46:02:020301:167</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9339AB"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39AB"/>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A6B70"/>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2022-06-24T06:29:00Z</dcterms:modified>
</cp:coreProperties>
</file>